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D2" w:rsidRPr="008F5DD8" w:rsidRDefault="00B26CD2" w:rsidP="00B26CD2">
      <w:pPr>
        <w:spacing w:after="0" w:line="427" w:lineRule="exact"/>
        <w:jc w:val="both"/>
        <w:rPr>
          <w:rFonts w:cstheme="minorHAnsi"/>
        </w:rPr>
      </w:pPr>
      <w:r w:rsidRPr="008F5DD8">
        <w:rPr>
          <w:rStyle w:val="2"/>
          <w:rFonts w:asciiTheme="minorHAnsi" w:eastAsiaTheme="minorHAnsi" w:hAnsiTheme="minorHAnsi" w:cstheme="minorHAnsi"/>
        </w:rPr>
        <w:t>Αγαπητοί γονείς,</w:t>
      </w:r>
    </w:p>
    <w:p w:rsidR="00B26CD2" w:rsidRPr="008F5DD8" w:rsidRDefault="00B26CD2" w:rsidP="00B26CD2">
      <w:pPr>
        <w:spacing w:after="0" w:line="427" w:lineRule="exact"/>
        <w:ind w:firstLine="567"/>
        <w:jc w:val="both"/>
        <w:rPr>
          <w:rFonts w:cstheme="minorHAnsi"/>
        </w:rPr>
      </w:pPr>
      <w:r w:rsidRPr="008F5DD8">
        <w:rPr>
          <w:rStyle w:val="2"/>
          <w:rFonts w:asciiTheme="minorHAnsi" w:eastAsiaTheme="minorHAnsi" w:hAnsiTheme="minorHAnsi" w:cstheme="minorHAnsi"/>
        </w:rPr>
        <w:t xml:space="preserve">Θα θέλαμε να σας ενημερώσουμε πως </w:t>
      </w:r>
      <w:r>
        <w:rPr>
          <w:rStyle w:val="2"/>
          <w:rFonts w:asciiTheme="minorHAnsi" w:eastAsiaTheme="minorHAnsi" w:hAnsiTheme="minorHAnsi" w:cstheme="minorHAnsi"/>
        </w:rPr>
        <w:t xml:space="preserve">το εκπαιδευτήριό </w:t>
      </w:r>
      <w:r w:rsidRPr="008F5DD8">
        <w:rPr>
          <w:rStyle w:val="2"/>
          <w:rFonts w:asciiTheme="minorHAnsi" w:eastAsiaTheme="minorHAnsi" w:hAnsiTheme="minorHAnsi" w:cstheme="minorHAnsi"/>
        </w:rPr>
        <w:t xml:space="preserve"> μας </w:t>
      </w:r>
      <w:r>
        <w:rPr>
          <w:rStyle w:val="2"/>
          <w:rFonts w:asciiTheme="minorHAnsi" w:eastAsiaTheme="minorHAnsi" w:hAnsiTheme="minorHAnsi" w:cstheme="minorHAnsi"/>
        </w:rPr>
        <w:t xml:space="preserve">σάς παρέχει, εντελώς δωρεάν, τη </w:t>
      </w:r>
      <w:r w:rsidRPr="008F5DD8">
        <w:rPr>
          <w:rStyle w:val="2"/>
          <w:rFonts w:asciiTheme="minorHAnsi" w:eastAsiaTheme="minorHAnsi" w:hAnsiTheme="minorHAnsi" w:cstheme="minorHAnsi"/>
        </w:rPr>
        <w:t xml:space="preserve">διαδικτυακή υπηρεσία </w:t>
      </w:r>
      <w:r w:rsidR="00113172" w:rsidRPr="00113172">
        <w:rPr>
          <w:rStyle w:val="2"/>
          <w:rFonts w:asciiTheme="minorHAnsi" w:eastAsiaTheme="minorHAnsi" w:hAnsiTheme="minorHAnsi" w:cstheme="minorHAnsi"/>
          <w:b/>
        </w:rPr>
        <w:t>«</w:t>
      </w:r>
      <w:r w:rsidRPr="00113172">
        <w:rPr>
          <w:rStyle w:val="2"/>
          <w:rFonts w:asciiTheme="minorHAnsi" w:eastAsiaTheme="minorHAnsi" w:hAnsiTheme="minorHAnsi" w:cstheme="minorHAnsi"/>
          <w:b/>
        </w:rPr>
        <w:t>Οδηγός Σταδιοδρομίας</w:t>
      </w:r>
      <w:r w:rsidR="00113172" w:rsidRPr="00113172">
        <w:rPr>
          <w:rStyle w:val="2"/>
          <w:rFonts w:asciiTheme="minorHAnsi" w:eastAsiaTheme="minorHAnsi" w:hAnsiTheme="minorHAnsi" w:cstheme="minorHAnsi"/>
          <w:b/>
        </w:rPr>
        <w:t>»</w:t>
      </w:r>
      <w:r>
        <w:rPr>
          <w:rStyle w:val="2"/>
          <w:rFonts w:asciiTheme="minorHAnsi" w:eastAsiaTheme="minorHAnsi" w:hAnsiTheme="minorHAnsi" w:cstheme="minorHAnsi"/>
        </w:rPr>
        <w:t xml:space="preserve"> </w:t>
      </w:r>
      <w:r w:rsidRPr="008F5DD8">
        <w:rPr>
          <w:rStyle w:val="2"/>
          <w:rFonts w:asciiTheme="minorHAnsi" w:eastAsiaTheme="minorHAnsi" w:hAnsiTheme="minorHAnsi" w:cstheme="minorHAnsi"/>
        </w:rPr>
        <w:t xml:space="preserve">σε συνεργασία με τον κύριο </w:t>
      </w:r>
      <w:r w:rsidRPr="008F5DD8">
        <w:rPr>
          <w:rStyle w:val="20"/>
          <w:rFonts w:asciiTheme="minorHAnsi" w:eastAsiaTheme="minorHAnsi" w:hAnsiTheme="minorHAnsi" w:cstheme="minorHAnsi"/>
        </w:rPr>
        <w:t xml:space="preserve">Στράτο </w:t>
      </w:r>
      <w:proofErr w:type="spellStart"/>
      <w:r w:rsidRPr="008F5DD8">
        <w:rPr>
          <w:rStyle w:val="20"/>
          <w:rFonts w:asciiTheme="minorHAnsi" w:eastAsiaTheme="minorHAnsi" w:hAnsiTheme="minorHAnsi" w:cstheme="minorHAnsi"/>
        </w:rPr>
        <w:t>Στρατηγάκη</w:t>
      </w:r>
      <w:proofErr w:type="spellEnd"/>
      <w:r w:rsidRPr="008F5DD8">
        <w:rPr>
          <w:rStyle w:val="20"/>
          <w:rFonts w:asciiTheme="minorHAnsi" w:eastAsiaTheme="minorHAnsi" w:hAnsiTheme="minorHAnsi" w:cstheme="minorHAnsi"/>
        </w:rPr>
        <w:t xml:space="preserve">, </w:t>
      </w:r>
      <w:r w:rsidRPr="008F5DD8">
        <w:rPr>
          <w:rStyle w:val="2"/>
          <w:rFonts w:asciiTheme="minorHAnsi" w:eastAsiaTheme="minorHAnsi" w:hAnsiTheme="minorHAnsi" w:cstheme="minorHAnsi"/>
        </w:rPr>
        <w:t xml:space="preserve">Σύμβουλο Σταδιοδρομίας - Εκπαιδευτικό </w:t>
      </w:r>
      <w:r>
        <w:rPr>
          <w:rStyle w:val="2"/>
          <w:rFonts w:asciiTheme="minorHAnsi" w:eastAsiaTheme="minorHAnsi" w:hAnsiTheme="minorHAnsi" w:cstheme="minorHAnsi"/>
        </w:rPr>
        <w:t>Ερευνητή</w:t>
      </w:r>
      <w:r w:rsidRPr="008F5DD8">
        <w:rPr>
          <w:rStyle w:val="2"/>
          <w:rFonts w:asciiTheme="minorHAnsi" w:eastAsiaTheme="minorHAnsi" w:hAnsiTheme="minorHAnsi" w:cstheme="minorHAnsi"/>
        </w:rPr>
        <w:t>, με σκοπό να μπορέ</w:t>
      </w:r>
      <w:r>
        <w:rPr>
          <w:rStyle w:val="2"/>
          <w:rFonts w:asciiTheme="minorHAnsi" w:eastAsiaTheme="minorHAnsi" w:hAnsiTheme="minorHAnsi" w:cstheme="minorHAnsi"/>
        </w:rPr>
        <w:t>σετε να λαμβάνετε άμεση ενημέρω</w:t>
      </w:r>
      <w:r w:rsidRPr="008F5DD8">
        <w:rPr>
          <w:rStyle w:val="2"/>
          <w:rFonts w:asciiTheme="minorHAnsi" w:eastAsiaTheme="minorHAnsi" w:hAnsiTheme="minorHAnsi" w:cstheme="minorHAnsi"/>
        </w:rPr>
        <w:t xml:space="preserve">ση για τρέχοντα εκπαιδευτικά ζητήματα και απαντήσεις σε </w:t>
      </w:r>
      <w:r>
        <w:rPr>
          <w:rStyle w:val="2"/>
          <w:rFonts w:asciiTheme="minorHAnsi" w:eastAsiaTheme="minorHAnsi" w:hAnsiTheme="minorHAnsi" w:cstheme="minorHAnsi"/>
        </w:rPr>
        <w:t>ερωτήματα</w:t>
      </w:r>
      <w:r w:rsidRPr="008F5DD8">
        <w:rPr>
          <w:rStyle w:val="2"/>
          <w:rFonts w:asciiTheme="minorHAnsi" w:eastAsiaTheme="minorHAnsi" w:hAnsiTheme="minorHAnsi" w:cstheme="minorHAnsi"/>
        </w:rPr>
        <w:t xml:space="preserve"> σε σχέση με:</w:t>
      </w:r>
    </w:p>
    <w:p w:rsidR="00B26CD2" w:rsidRPr="001D2B5A" w:rsidRDefault="00B26CD2" w:rsidP="00B26CD2">
      <w:pPr>
        <w:widowControl w:val="0"/>
        <w:numPr>
          <w:ilvl w:val="0"/>
          <w:numId w:val="3"/>
        </w:numPr>
        <w:tabs>
          <w:tab w:val="left" w:pos="770"/>
        </w:tabs>
        <w:suppressAutoHyphens w:val="0"/>
        <w:spacing w:after="0" w:line="427" w:lineRule="exact"/>
        <w:ind w:left="780" w:hanging="360"/>
        <w:jc w:val="both"/>
        <w:rPr>
          <w:rStyle w:val="2"/>
          <w:rFonts w:asciiTheme="minorHAnsi" w:eastAsiaTheme="minorEastAsia" w:hAnsiTheme="minorHAnsi" w:cstheme="minorHAnsi"/>
        </w:rPr>
      </w:pPr>
      <w:r w:rsidRPr="008F5DD8">
        <w:rPr>
          <w:rStyle w:val="2"/>
          <w:rFonts w:asciiTheme="minorHAnsi" w:eastAsiaTheme="minorHAnsi" w:hAnsiTheme="minorHAnsi" w:cstheme="minorHAnsi"/>
        </w:rPr>
        <w:t>τη λειτουργία της δευτεροβάθμιας εκπαίδευσης</w:t>
      </w:r>
    </w:p>
    <w:p w:rsidR="00B26CD2" w:rsidRPr="001D2B5A" w:rsidRDefault="00B26CD2" w:rsidP="00B26CD2">
      <w:pPr>
        <w:widowControl w:val="0"/>
        <w:numPr>
          <w:ilvl w:val="0"/>
          <w:numId w:val="3"/>
        </w:numPr>
        <w:tabs>
          <w:tab w:val="left" w:pos="770"/>
        </w:tabs>
        <w:suppressAutoHyphens w:val="0"/>
        <w:spacing w:after="0" w:line="427" w:lineRule="exact"/>
        <w:ind w:left="780" w:hanging="360"/>
        <w:jc w:val="both"/>
        <w:rPr>
          <w:rFonts w:cstheme="minorHAnsi"/>
        </w:rPr>
      </w:pPr>
      <w:r>
        <w:rPr>
          <w:rStyle w:val="2"/>
          <w:rFonts w:asciiTheme="minorHAnsi" w:eastAsiaTheme="minorHAnsi" w:hAnsiTheme="minorHAnsi" w:cstheme="minorHAnsi"/>
        </w:rPr>
        <w:t>τα θέματα των Πανελλαδικών Εξετάσεων</w:t>
      </w:r>
    </w:p>
    <w:p w:rsidR="00B26CD2" w:rsidRPr="008F5DD8" w:rsidRDefault="00B26CD2" w:rsidP="00B26CD2">
      <w:pPr>
        <w:widowControl w:val="0"/>
        <w:numPr>
          <w:ilvl w:val="0"/>
          <w:numId w:val="3"/>
        </w:numPr>
        <w:tabs>
          <w:tab w:val="left" w:pos="770"/>
        </w:tabs>
        <w:suppressAutoHyphens w:val="0"/>
        <w:spacing w:after="0" w:line="427" w:lineRule="exact"/>
        <w:ind w:left="780" w:hanging="360"/>
        <w:jc w:val="both"/>
        <w:rPr>
          <w:rStyle w:val="2"/>
          <w:rFonts w:asciiTheme="minorHAnsi" w:eastAsiaTheme="minorHAnsi" w:hAnsiTheme="minorHAnsi" w:cstheme="minorHAnsi"/>
          <w:lang w:eastAsia="en-US"/>
        </w:rPr>
      </w:pPr>
      <w:r w:rsidRPr="008F5DD8">
        <w:rPr>
          <w:rStyle w:val="2"/>
          <w:rFonts w:asciiTheme="minorHAnsi" w:eastAsiaTheme="minorHAnsi" w:hAnsiTheme="minorHAnsi" w:cstheme="minorHAnsi"/>
        </w:rPr>
        <w:t>τον τρόπο</w:t>
      </w:r>
      <w:r>
        <w:rPr>
          <w:rStyle w:val="2"/>
          <w:rFonts w:asciiTheme="minorHAnsi" w:eastAsiaTheme="minorHAnsi" w:hAnsiTheme="minorHAnsi" w:cstheme="minorHAnsi"/>
        </w:rPr>
        <w:t xml:space="preserve"> εισαγωγής στα ΑΕΙ, τις Πανελλαδικές Ε</w:t>
      </w:r>
      <w:r w:rsidRPr="008F5DD8">
        <w:rPr>
          <w:rStyle w:val="2"/>
          <w:rFonts w:asciiTheme="minorHAnsi" w:eastAsiaTheme="minorHAnsi" w:hAnsiTheme="minorHAnsi" w:cstheme="minorHAnsi"/>
        </w:rPr>
        <w:t>ξετάσεις</w:t>
      </w:r>
      <w:r w:rsidR="007B5901">
        <w:rPr>
          <w:rStyle w:val="2"/>
          <w:rFonts w:asciiTheme="minorHAnsi" w:eastAsiaTheme="minorHAnsi" w:hAnsiTheme="minorHAnsi" w:cstheme="minorHAnsi"/>
        </w:rPr>
        <w:t xml:space="preserve"> και τις βάσεις</w:t>
      </w:r>
    </w:p>
    <w:p w:rsidR="00B26CD2" w:rsidRPr="008F5DD8" w:rsidRDefault="00B26CD2" w:rsidP="00B26CD2">
      <w:pPr>
        <w:widowControl w:val="0"/>
        <w:numPr>
          <w:ilvl w:val="0"/>
          <w:numId w:val="3"/>
        </w:numPr>
        <w:tabs>
          <w:tab w:val="left" w:pos="770"/>
        </w:tabs>
        <w:suppressAutoHyphens w:val="0"/>
        <w:spacing w:after="0" w:line="427" w:lineRule="exact"/>
        <w:ind w:left="780" w:hanging="360"/>
        <w:jc w:val="both"/>
        <w:rPr>
          <w:rFonts w:cstheme="minorHAnsi"/>
        </w:rPr>
      </w:pPr>
      <w:r>
        <w:rPr>
          <w:rStyle w:val="2"/>
          <w:rFonts w:asciiTheme="minorHAnsi" w:eastAsiaTheme="minorHAnsi" w:hAnsiTheme="minorHAnsi" w:cstheme="minorHAnsi"/>
        </w:rPr>
        <w:t>την εισαγωγή στις Στρατιωτικές, Αστυνομικές και Σχολές της Πυροσβεστικής</w:t>
      </w:r>
    </w:p>
    <w:p w:rsidR="00B26CD2" w:rsidRPr="008F5DD8" w:rsidRDefault="00B26CD2" w:rsidP="00B26CD2">
      <w:pPr>
        <w:widowControl w:val="0"/>
        <w:numPr>
          <w:ilvl w:val="0"/>
          <w:numId w:val="3"/>
        </w:numPr>
        <w:tabs>
          <w:tab w:val="left" w:pos="770"/>
        </w:tabs>
        <w:suppressAutoHyphens w:val="0"/>
        <w:spacing w:after="0" w:line="427" w:lineRule="exact"/>
        <w:ind w:left="780" w:hanging="360"/>
        <w:jc w:val="both"/>
        <w:rPr>
          <w:rFonts w:cstheme="minorHAnsi"/>
        </w:rPr>
      </w:pPr>
      <w:r w:rsidRPr="008F5DD8">
        <w:rPr>
          <w:rStyle w:val="2"/>
          <w:rFonts w:asciiTheme="minorHAnsi" w:eastAsiaTheme="minorHAnsi" w:hAnsiTheme="minorHAnsi" w:cstheme="minorHAnsi"/>
        </w:rPr>
        <w:t>τις σπουδές στην Ελλάδα ή το εξωτερικό, σε προπτυχιακό ή μεταπτυχιακό επίπεδο</w:t>
      </w:r>
    </w:p>
    <w:p w:rsidR="00B26CD2" w:rsidRPr="008F5DD8" w:rsidRDefault="00B26CD2" w:rsidP="00B26CD2">
      <w:pPr>
        <w:widowControl w:val="0"/>
        <w:numPr>
          <w:ilvl w:val="0"/>
          <w:numId w:val="3"/>
        </w:numPr>
        <w:tabs>
          <w:tab w:val="left" w:pos="770"/>
        </w:tabs>
        <w:suppressAutoHyphens w:val="0"/>
        <w:spacing w:after="0" w:line="427" w:lineRule="exact"/>
        <w:ind w:left="780" w:hanging="360"/>
        <w:jc w:val="both"/>
        <w:rPr>
          <w:rStyle w:val="2"/>
          <w:rFonts w:asciiTheme="minorHAnsi" w:eastAsiaTheme="minorHAnsi" w:hAnsiTheme="minorHAnsi" w:cstheme="minorHAnsi"/>
          <w:lang w:eastAsia="en-US"/>
        </w:rPr>
      </w:pPr>
      <w:r>
        <w:rPr>
          <w:rStyle w:val="2"/>
          <w:rFonts w:asciiTheme="minorHAnsi" w:eastAsiaTheme="minorHAnsi" w:hAnsiTheme="minorHAnsi" w:cstheme="minorHAnsi"/>
        </w:rPr>
        <w:t>την ορθή συμπλήρωση του Μηχανογραφικού Δελτίου</w:t>
      </w:r>
    </w:p>
    <w:p w:rsidR="00B26CD2" w:rsidRPr="008F5DD8" w:rsidRDefault="00B26CD2" w:rsidP="00B26CD2">
      <w:pPr>
        <w:widowControl w:val="0"/>
        <w:numPr>
          <w:ilvl w:val="0"/>
          <w:numId w:val="3"/>
        </w:numPr>
        <w:tabs>
          <w:tab w:val="left" w:pos="770"/>
        </w:tabs>
        <w:suppressAutoHyphens w:val="0"/>
        <w:spacing w:after="0" w:line="427" w:lineRule="exact"/>
        <w:ind w:left="780" w:hanging="360"/>
        <w:jc w:val="both"/>
        <w:rPr>
          <w:rFonts w:cstheme="minorHAnsi"/>
        </w:rPr>
      </w:pPr>
      <w:r>
        <w:rPr>
          <w:rFonts w:cstheme="minorHAnsi"/>
        </w:rPr>
        <w:t>τις Μετεγγραφές</w:t>
      </w:r>
    </w:p>
    <w:p w:rsidR="00B26CD2" w:rsidRPr="008F5DD8" w:rsidRDefault="00B26CD2" w:rsidP="007B5901">
      <w:pPr>
        <w:widowControl w:val="0"/>
        <w:numPr>
          <w:ilvl w:val="0"/>
          <w:numId w:val="3"/>
        </w:numPr>
        <w:tabs>
          <w:tab w:val="left" w:pos="770"/>
        </w:tabs>
        <w:suppressAutoHyphens w:val="0"/>
        <w:spacing w:after="100" w:afterAutospacing="1" w:line="427" w:lineRule="exact"/>
        <w:ind w:left="780" w:hanging="360"/>
        <w:jc w:val="both"/>
        <w:rPr>
          <w:rFonts w:cstheme="minorHAnsi"/>
        </w:rPr>
      </w:pPr>
      <w:r>
        <w:rPr>
          <w:rStyle w:val="2"/>
          <w:rFonts w:asciiTheme="minorHAnsi" w:eastAsiaTheme="minorHAnsi" w:hAnsiTheme="minorHAnsi" w:cstheme="minorHAnsi"/>
        </w:rPr>
        <w:t>τα Επαγγέλματα</w:t>
      </w:r>
    </w:p>
    <w:p w:rsidR="00B26CD2" w:rsidRDefault="00B26CD2" w:rsidP="007B5901">
      <w:pPr>
        <w:spacing w:after="100" w:afterAutospacing="1"/>
        <w:ind w:firstLine="567"/>
        <w:jc w:val="both"/>
        <w:rPr>
          <w:rStyle w:val="3"/>
          <w:rFonts w:asciiTheme="minorHAnsi" w:eastAsiaTheme="minorHAnsi" w:hAnsiTheme="minorHAnsi" w:cstheme="minorHAnsi"/>
          <w:sz w:val="22"/>
          <w:szCs w:val="22"/>
        </w:rPr>
      </w:pPr>
      <w:r>
        <w:rPr>
          <w:rStyle w:val="3"/>
          <w:rFonts w:asciiTheme="minorHAnsi" w:eastAsiaTheme="minorHAnsi" w:hAnsiTheme="minorHAnsi" w:cstheme="minorHAnsi"/>
          <w:sz w:val="22"/>
          <w:szCs w:val="22"/>
        </w:rPr>
        <w:t xml:space="preserve">Το μέγεθος του υλικού που περιέχει ο </w:t>
      </w:r>
      <w:r w:rsidR="00113172">
        <w:rPr>
          <w:rStyle w:val="3"/>
          <w:rFonts w:asciiTheme="minorHAnsi" w:eastAsiaTheme="minorHAnsi" w:hAnsiTheme="minorHAnsi" w:cstheme="minorHAnsi"/>
          <w:sz w:val="22"/>
          <w:szCs w:val="22"/>
        </w:rPr>
        <w:t>«</w:t>
      </w:r>
      <w:r>
        <w:rPr>
          <w:rStyle w:val="3"/>
          <w:rFonts w:asciiTheme="minorHAnsi" w:eastAsiaTheme="minorHAnsi" w:hAnsiTheme="minorHAnsi" w:cstheme="minorHAnsi"/>
          <w:sz w:val="22"/>
          <w:szCs w:val="22"/>
        </w:rPr>
        <w:t>Οδηγός Σταδιοδρομίας</w:t>
      </w:r>
      <w:r w:rsidR="00113172">
        <w:rPr>
          <w:rStyle w:val="3"/>
          <w:rFonts w:asciiTheme="minorHAnsi" w:eastAsiaTheme="minorHAnsi" w:hAnsiTheme="minorHAnsi" w:cstheme="minorHAnsi"/>
          <w:sz w:val="22"/>
          <w:szCs w:val="22"/>
        </w:rPr>
        <w:t>»</w:t>
      </w:r>
      <w:r w:rsidRPr="00806F41">
        <w:rPr>
          <w:rStyle w:val="3"/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113172" w:rsidRPr="00113172">
        <w:rPr>
          <w:rStyle w:val="3"/>
          <w:rFonts w:asciiTheme="minorHAnsi" w:eastAsiaTheme="minorHAnsi" w:hAnsiTheme="minorHAnsi" w:cstheme="minorHAnsi"/>
          <w:sz w:val="22"/>
          <w:szCs w:val="22"/>
        </w:rPr>
        <w:t>ξεπερν</w:t>
      </w:r>
      <w:r w:rsidR="00113172">
        <w:rPr>
          <w:rStyle w:val="3"/>
          <w:rFonts w:asciiTheme="minorHAnsi" w:eastAsiaTheme="minorHAnsi" w:hAnsiTheme="minorHAnsi" w:cstheme="minorHAnsi"/>
          <w:sz w:val="22"/>
          <w:szCs w:val="22"/>
        </w:rPr>
        <w:t>άει</w:t>
      </w:r>
      <w:r>
        <w:rPr>
          <w:rStyle w:val="3"/>
          <w:rFonts w:asciiTheme="minorHAnsi" w:eastAsiaTheme="minorHAnsi" w:hAnsiTheme="minorHAnsi" w:cstheme="minorHAnsi"/>
          <w:sz w:val="22"/>
          <w:szCs w:val="22"/>
        </w:rPr>
        <w:t xml:space="preserve"> τα 2,5 </w:t>
      </w:r>
      <w:r>
        <w:rPr>
          <w:rStyle w:val="3"/>
          <w:rFonts w:asciiTheme="minorHAnsi" w:eastAsiaTheme="minorHAnsi" w:hAnsiTheme="minorHAnsi" w:cstheme="minorHAnsi"/>
          <w:sz w:val="22"/>
          <w:szCs w:val="22"/>
          <w:lang w:val="en-US"/>
        </w:rPr>
        <w:t>Gb</w:t>
      </w:r>
      <w:r>
        <w:rPr>
          <w:rStyle w:val="3"/>
          <w:rFonts w:asciiTheme="minorHAnsi" w:eastAsiaTheme="minorHAnsi" w:hAnsiTheme="minorHAnsi" w:cstheme="minorHAnsi"/>
          <w:sz w:val="22"/>
          <w:szCs w:val="22"/>
        </w:rPr>
        <w:t xml:space="preserve"> και, εκτός όλων των άλλων, περιλαμβάνει και τρεις μηχανές αναζήτησης για τα Θέματα των Εξετάσεων, τις Προπτυχιακές Σπουδές και τις Μεταπτυχιακές Σπουδές</w:t>
      </w:r>
      <w:r w:rsidRPr="00806F41">
        <w:rPr>
          <w:rStyle w:val="3"/>
          <w:rFonts w:asciiTheme="minorHAnsi" w:eastAsiaTheme="minorHAnsi" w:hAnsiTheme="minorHAnsi" w:cstheme="minorHAnsi"/>
          <w:sz w:val="22"/>
          <w:szCs w:val="22"/>
        </w:rPr>
        <w:t>.</w:t>
      </w:r>
      <w:r>
        <w:rPr>
          <w:rStyle w:val="3"/>
          <w:rFonts w:asciiTheme="minorHAnsi" w:eastAsiaTheme="minorHAnsi" w:hAnsiTheme="minorHAnsi" w:cstheme="minorHAnsi"/>
          <w:sz w:val="22"/>
          <w:szCs w:val="22"/>
        </w:rPr>
        <w:t xml:space="preserve"> Μπορείτε να δείτε μία σύντομη ξενάγηση στις δυνατότητες του Οδηγού Σταδιοδρομίας στο </w:t>
      </w:r>
      <w:r>
        <w:rPr>
          <w:rStyle w:val="3"/>
          <w:rFonts w:asciiTheme="minorHAnsi" w:eastAsiaTheme="minorHAnsi" w:hAnsiTheme="minorHAnsi" w:cstheme="minorHAnsi"/>
          <w:sz w:val="22"/>
          <w:szCs w:val="22"/>
          <w:lang w:val="en-US"/>
        </w:rPr>
        <w:t>video</w:t>
      </w:r>
      <w:r w:rsidRPr="004E1F64">
        <w:rPr>
          <w:rStyle w:val="3"/>
          <w:rFonts w:asciiTheme="minorHAnsi" w:eastAsiaTheme="minorHAnsi" w:hAnsiTheme="minorHAnsi" w:cstheme="minorHAnsi"/>
          <w:sz w:val="22"/>
          <w:szCs w:val="22"/>
        </w:rPr>
        <w:t xml:space="preserve"> </w:t>
      </w:r>
      <w:r>
        <w:rPr>
          <w:rStyle w:val="3"/>
          <w:rFonts w:asciiTheme="minorHAnsi" w:eastAsiaTheme="minorHAnsi" w:hAnsiTheme="minorHAnsi" w:cstheme="minorHAnsi"/>
          <w:sz w:val="22"/>
          <w:szCs w:val="22"/>
        </w:rPr>
        <w:t>που υπάρχει στην πρώτη σελίδα του Οδηγού.</w:t>
      </w:r>
    </w:p>
    <w:p w:rsidR="002C34E5" w:rsidRPr="007B5901" w:rsidRDefault="0099122F" w:rsidP="007B5901">
      <w:pPr>
        <w:spacing w:after="100" w:afterAutospacing="1"/>
        <w:ind w:firstLine="567"/>
        <w:jc w:val="both"/>
        <w:rPr>
          <w:rStyle w:val="3"/>
          <w:rFonts w:asciiTheme="minorHAnsi" w:eastAsiaTheme="minorHAnsi" w:hAnsiTheme="minorHAnsi" w:cstheme="minorHAnsi"/>
          <w:sz w:val="22"/>
          <w:szCs w:val="22"/>
        </w:rPr>
      </w:pPr>
      <w:r>
        <w:rPr>
          <w:rStyle w:val="3"/>
          <w:rFonts w:asciiTheme="minorHAnsi" w:eastAsiaTheme="minorHAnsi" w:hAnsiTheme="minorHAnsi" w:cstheme="minorHAnsi"/>
          <w:sz w:val="22"/>
          <w:szCs w:val="22"/>
        </w:rPr>
        <w:t>Περιλαμβάνει, επίσης,</w:t>
      </w:r>
      <w:r w:rsidR="00113172">
        <w:rPr>
          <w:rStyle w:val="3"/>
          <w:rFonts w:asciiTheme="minorHAnsi" w:eastAsiaTheme="minorHAnsi" w:hAnsiTheme="minorHAnsi" w:cstheme="minorHAnsi"/>
          <w:sz w:val="22"/>
          <w:szCs w:val="22"/>
        </w:rPr>
        <w:t xml:space="preserve"> ειδικό λογισμικό </w:t>
      </w:r>
      <w:r w:rsidR="002C34E5">
        <w:rPr>
          <w:rStyle w:val="3"/>
          <w:rFonts w:asciiTheme="minorHAnsi" w:eastAsiaTheme="minorHAnsi" w:hAnsiTheme="minorHAnsi" w:cstheme="minorHAnsi"/>
          <w:sz w:val="22"/>
          <w:szCs w:val="22"/>
        </w:rPr>
        <w:t xml:space="preserve">που υπολογίζει </w:t>
      </w:r>
      <w:r w:rsidR="007B5901">
        <w:rPr>
          <w:rStyle w:val="3"/>
          <w:rFonts w:asciiTheme="minorHAnsi" w:eastAsiaTheme="minorHAnsi" w:hAnsiTheme="minorHAnsi" w:cstheme="minorHAnsi"/>
          <w:sz w:val="22"/>
          <w:szCs w:val="22"/>
        </w:rPr>
        <w:t xml:space="preserve">τις βαθμολογίες χρησιμοποιώντας </w:t>
      </w:r>
      <w:r w:rsidR="007B5901">
        <w:rPr>
          <w:rStyle w:val="3"/>
          <w:rFonts w:asciiTheme="minorHAnsi" w:eastAsiaTheme="minorHAnsi" w:hAnsiTheme="minorHAnsi" w:cstheme="minorHAnsi"/>
          <w:sz w:val="22"/>
          <w:szCs w:val="22"/>
        </w:rPr>
        <w:t>την ΕΒΕ και τους συντελεστές βαρύτητας</w:t>
      </w:r>
      <w:r w:rsidR="007B5901">
        <w:rPr>
          <w:rStyle w:val="3"/>
          <w:rFonts w:asciiTheme="minorHAnsi" w:eastAsiaTheme="minorHAnsi" w:hAnsiTheme="minorHAnsi" w:cstheme="minorHAnsi"/>
          <w:sz w:val="22"/>
          <w:szCs w:val="22"/>
        </w:rPr>
        <w:t xml:space="preserve">. Έτσι, δίνει τη δυνατότητα </w:t>
      </w:r>
      <w:r w:rsidR="007B5901">
        <w:rPr>
          <w:rStyle w:val="3"/>
          <w:rFonts w:asciiTheme="minorHAnsi" w:eastAsiaTheme="minorHAnsi" w:hAnsiTheme="minorHAnsi" w:cstheme="minorHAnsi"/>
          <w:sz w:val="22"/>
          <w:szCs w:val="22"/>
        </w:rPr>
        <w:t xml:space="preserve">προσομοίωσης μηχανογραφικού δελτίου, </w:t>
      </w:r>
      <w:r w:rsidR="007B5901">
        <w:rPr>
          <w:rStyle w:val="3"/>
          <w:rFonts w:asciiTheme="minorHAnsi" w:eastAsiaTheme="minorHAnsi" w:hAnsiTheme="minorHAnsi" w:cstheme="minorHAnsi"/>
          <w:sz w:val="22"/>
          <w:szCs w:val="22"/>
        </w:rPr>
        <w:t>το οποίο παρέχεται και σε εκτυπώσιμη μορφή, και με βάση τις πιθανές βαθμολογίες εισαγωγής υποδεικνύει τις σχολές που μπορεί να δηλώσει ο μαθητής με βάση τις προτιμήσεις του.</w:t>
      </w:r>
      <w:bookmarkStart w:id="0" w:name="_GoBack"/>
      <w:bookmarkEnd w:id="0"/>
    </w:p>
    <w:p w:rsidR="00113172" w:rsidRPr="00113172" w:rsidRDefault="00B26CD2" w:rsidP="007B5901">
      <w:pPr>
        <w:spacing w:after="100" w:afterAutospacing="1"/>
        <w:ind w:firstLine="567"/>
        <w:jc w:val="both"/>
        <w:rPr>
          <w:rFonts w:asciiTheme="minorHAnsi" w:eastAsiaTheme="minorHAnsi" w:hAnsiTheme="minorHAnsi" w:cstheme="minorHAnsi"/>
          <w:b/>
          <w:bCs/>
          <w:color w:val="000000"/>
          <w:lang w:eastAsia="el-GR" w:bidi="el-GR"/>
        </w:rPr>
      </w:pPr>
      <w:r w:rsidRPr="008F5DD8">
        <w:rPr>
          <w:rStyle w:val="3"/>
          <w:rFonts w:asciiTheme="minorHAnsi" w:eastAsiaTheme="minorHAnsi" w:hAnsiTheme="minorHAnsi" w:cstheme="minorHAnsi"/>
          <w:sz w:val="22"/>
          <w:szCs w:val="22"/>
        </w:rPr>
        <w:t xml:space="preserve">Για να κάνετε χρήση της εφαρμογής </w:t>
      </w:r>
      <w:r>
        <w:rPr>
          <w:rStyle w:val="3"/>
          <w:rFonts w:asciiTheme="minorHAnsi" w:eastAsiaTheme="minorHAnsi" w:hAnsiTheme="minorHAnsi" w:cstheme="minorHAnsi"/>
          <w:sz w:val="22"/>
          <w:szCs w:val="22"/>
        </w:rPr>
        <w:t xml:space="preserve">πληκτρολογείτε </w:t>
      </w:r>
      <w:proofErr w:type="spellStart"/>
      <w:r>
        <w:rPr>
          <w:rStyle w:val="3"/>
          <w:rFonts w:asciiTheme="minorHAnsi" w:eastAsiaTheme="minorHAnsi" w:hAnsiTheme="minorHAnsi" w:cstheme="minorHAnsi"/>
          <w:sz w:val="22"/>
          <w:szCs w:val="22"/>
          <w:lang w:val="en-US"/>
        </w:rPr>
        <w:t>odigos</w:t>
      </w:r>
      <w:proofErr w:type="spellEnd"/>
      <w:r w:rsidRPr="00720C27">
        <w:rPr>
          <w:rStyle w:val="3"/>
          <w:rFonts w:asciiTheme="minorHAnsi" w:eastAsiaTheme="minorHAnsi" w:hAnsiTheme="minorHAnsi" w:cstheme="minorHAnsi"/>
          <w:sz w:val="22"/>
          <w:szCs w:val="22"/>
        </w:rPr>
        <w:t>.</w:t>
      </w:r>
      <w:proofErr w:type="spellStart"/>
      <w:r>
        <w:rPr>
          <w:rStyle w:val="3"/>
          <w:rFonts w:asciiTheme="minorHAnsi" w:eastAsiaTheme="minorHAnsi" w:hAnsiTheme="minorHAnsi" w:cstheme="minorHAnsi"/>
          <w:sz w:val="22"/>
          <w:szCs w:val="22"/>
          <w:lang w:val="en-US"/>
        </w:rPr>
        <w:t>stadiodromia</w:t>
      </w:r>
      <w:proofErr w:type="spellEnd"/>
      <w:r w:rsidRPr="00720C27">
        <w:rPr>
          <w:rStyle w:val="3"/>
          <w:rFonts w:asciiTheme="minorHAnsi" w:eastAsiaTheme="minorHAnsi" w:hAnsiTheme="minorHAnsi" w:cstheme="minorHAnsi"/>
          <w:sz w:val="22"/>
          <w:szCs w:val="22"/>
        </w:rPr>
        <w:t>.</w:t>
      </w:r>
      <w:r>
        <w:rPr>
          <w:rStyle w:val="3"/>
          <w:rFonts w:asciiTheme="minorHAnsi" w:eastAsiaTheme="minorHAnsi" w:hAnsiTheme="minorHAnsi" w:cstheme="minorHAnsi"/>
          <w:sz w:val="22"/>
          <w:szCs w:val="22"/>
          <w:lang w:val="en-US"/>
        </w:rPr>
        <w:t>gr</w:t>
      </w:r>
      <w:r>
        <w:rPr>
          <w:rStyle w:val="3"/>
          <w:rFonts w:asciiTheme="minorHAnsi" w:eastAsiaTheme="minorHAnsi" w:hAnsiTheme="minorHAnsi" w:cstheme="minorHAnsi"/>
          <w:sz w:val="22"/>
          <w:szCs w:val="22"/>
        </w:rPr>
        <w:t xml:space="preserve"> θα χρειαστείτε το όνομα χρήστη και τον κωδικό, για τα οποία θα απευθυνθείτε στη Γραμματεία </w:t>
      </w:r>
      <w:r w:rsidR="00113172">
        <w:rPr>
          <w:rStyle w:val="3"/>
          <w:rFonts w:asciiTheme="minorHAnsi" w:eastAsiaTheme="minorHAnsi" w:hAnsiTheme="minorHAnsi" w:cstheme="minorHAnsi"/>
          <w:sz w:val="22"/>
          <w:szCs w:val="22"/>
        </w:rPr>
        <w:t>του Εκπαιδευτηρίου.</w:t>
      </w:r>
    </w:p>
    <w:p w:rsidR="00113172" w:rsidRDefault="00B26CD2" w:rsidP="007B5901">
      <w:pPr>
        <w:spacing w:after="100" w:afterAutospacing="1"/>
        <w:ind w:firstLine="567"/>
        <w:jc w:val="both"/>
        <w:rPr>
          <w:rStyle w:val="2"/>
          <w:rFonts w:asciiTheme="minorHAnsi" w:eastAsiaTheme="minorHAnsi" w:hAnsiTheme="minorHAnsi" w:cstheme="minorHAnsi"/>
        </w:rPr>
      </w:pPr>
      <w:r>
        <w:rPr>
          <w:rStyle w:val="2"/>
          <w:rFonts w:asciiTheme="minorHAnsi" w:eastAsiaTheme="minorHAnsi" w:hAnsiTheme="minorHAnsi" w:cstheme="minorHAnsi"/>
        </w:rPr>
        <w:t xml:space="preserve">Η εφαρμογή λειτουργεί σε </w:t>
      </w:r>
      <w:r>
        <w:rPr>
          <w:rStyle w:val="2"/>
          <w:rFonts w:asciiTheme="minorHAnsi" w:eastAsiaTheme="minorHAnsi" w:hAnsiTheme="minorHAnsi" w:cstheme="minorHAnsi"/>
          <w:lang w:val="en-US"/>
        </w:rPr>
        <w:t>pc</w:t>
      </w:r>
      <w:r w:rsidRPr="004007C2">
        <w:rPr>
          <w:rStyle w:val="2"/>
          <w:rFonts w:asciiTheme="minorHAnsi" w:eastAsiaTheme="minorHAnsi" w:hAnsiTheme="minorHAnsi" w:cstheme="minorHAnsi"/>
        </w:rPr>
        <w:t xml:space="preserve">, </w:t>
      </w:r>
      <w:r>
        <w:rPr>
          <w:rStyle w:val="2"/>
          <w:rFonts w:asciiTheme="minorHAnsi" w:eastAsiaTheme="minorHAnsi" w:hAnsiTheme="minorHAnsi" w:cstheme="minorHAnsi"/>
          <w:lang w:val="en-US"/>
        </w:rPr>
        <w:t>tablet</w:t>
      </w:r>
      <w:r w:rsidRPr="004007C2">
        <w:rPr>
          <w:rStyle w:val="2"/>
          <w:rFonts w:asciiTheme="minorHAnsi" w:eastAsiaTheme="minorHAnsi" w:hAnsiTheme="minorHAnsi" w:cstheme="minorHAnsi"/>
        </w:rPr>
        <w:t xml:space="preserve"> </w:t>
      </w:r>
      <w:r>
        <w:rPr>
          <w:rStyle w:val="2"/>
          <w:rFonts w:asciiTheme="minorHAnsi" w:eastAsiaTheme="minorHAnsi" w:hAnsiTheme="minorHAnsi" w:cstheme="minorHAnsi"/>
        </w:rPr>
        <w:t>και κινητό τηλέφωνο ανεξάρτητα από το λε</w:t>
      </w:r>
      <w:r w:rsidR="00113172">
        <w:rPr>
          <w:rStyle w:val="2"/>
          <w:rFonts w:asciiTheme="minorHAnsi" w:eastAsiaTheme="minorHAnsi" w:hAnsiTheme="minorHAnsi" w:cstheme="minorHAnsi"/>
        </w:rPr>
        <w:t xml:space="preserve">ιτουργικό σύστημα που διαθέτει. </w:t>
      </w:r>
    </w:p>
    <w:p w:rsidR="001B3B87" w:rsidRPr="009A4804" w:rsidRDefault="00113172" w:rsidP="007B5901">
      <w:pPr>
        <w:spacing w:after="100" w:afterAutospacing="1"/>
        <w:ind w:firstLine="567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l-GR" w:bidi="el-GR"/>
        </w:rPr>
      </w:pPr>
      <w:r>
        <w:rPr>
          <w:rStyle w:val="2"/>
          <w:rFonts w:asciiTheme="minorHAnsi" w:eastAsiaTheme="minorHAnsi" w:hAnsiTheme="minorHAnsi" w:cstheme="minorHAnsi"/>
        </w:rPr>
        <w:t>Για ο</w:t>
      </w:r>
      <w:r w:rsidR="00B26CD2" w:rsidRPr="008F5DD8">
        <w:rPr>
          <w:rStyle w:val="2"/>
          <w:rFonts w:asciiTheme="minorHAnsi" w:eastAsiaTheme="minorHAnsi" w:hAnsiTheme="minorHAnsi" w:cstheme="minorHAnsi"/>
        </w:rPr>
        <w:t xml:space="preserve">τιδήποτε χρειαστείτε μπορείτε να </w:t>
      </w:r>
      <w:r w:rsidR="009A4804">
        <w:rPr>
          <w:rStyle w:val="2"/>
          <w:rFonts w:asciiTheme="minorHAnsi" w:eastAsiaTheme="minorHAnsi" w:hAnsiTheme="minorHAnsi" w:cstheme="minorHAnsi"/>
        </w:rPr>
        <w:t xml:space="preserve">επικοινωνείτε καθημερινά με τη </w:t>
      </w:r>
      <w:r w:rsidR="00B26CD2" w:rsidRPr="008F5DD8">
        <w:rPr>
          <w:rStyle w:val="2"/>
          <w:rFonts w:asciiTheme="minorHAnsi" w:eastAsiaTheme="minorHAnsi" w:hAnsiTheme="minorHAnsi" w:cstheme="minorHAnsi"/>
        </w:rPr>
        <w:t xml:space="preserve">Γραμματεία, ώρες </w:t>
      </w:r>
      <w:r w:rsidR="00B26CD2">
        <w:rPr>
          <w:rStyle w:val="2"/>
          <w:rFonts w:asciiTheme="minorHAnsi" w:eastAsiaTheme="minorHAnsi" w:hAnsiTheme="minorHAnsi" w:cstheme="minorHAnsi"/>
        </w:rPr>
        <w:t>14</w:t>
      </w:r>
      <w:r w:rsidR="00B26CD2" w:rsidRPr="008F5DD8">
        <w:rPr>
          <w:rStyle w:val="2"/>
          <w:rFonts w:asciiTheme="minorHAnsi" w:eastAsiaTheme="minorHAnsi" w:hAnsiTheme="minorHAnsi" w:cstheme="minorHAnsi"/>
        </w:rPr>
        <w:t>.00-2</w:t>
      </w:r>
      <w:r w:rsidR="00B26CD2">
        <w:rPr>
          <w:rStyle w:val="2"/>
          <w:rFonts w:asciiTheme="minorHAnsi" w:eastAsiaTheme="minorHAnsi" w:hAnsiTheme="minorHAnsi" w:cstheme="minorHAnsi"/>
        </w:rPr>
        <w:t>0</w:t>
      </w:r>
      <w:r w:rsidR="00B26CD2" w:rsidRPr="008F5DD8">
        <w:rPr>
          <w:rStyle w:val="2"/>
          <w:rFonts w:asciiTheme="minorHAnsi" w:eastAsiaTheme="minorHAnsi" w:hAnsiTheme="minorHAnsi" w:cstheme="minorHAnsi"/>
        </w:rPr>
        <w:t xml:space="preserve">.00, </w:t>
      </w:r>
      <w:r w:rsidR="00B26CD2">
        <w:rPr>
          <w:rStyle w:val="2"/>
          <w:rFonts w:asciiTheme="minorHAnsi" w:eastAsiaTheme="minorHAnsi" w:hAnsiTheme="minorHAnsi" w:cstheme="minorHAnsi"/>
        </w:rPr>
        <w:t>στο τηλέφωνο 2231021969</w:t>
      </w:r>
      <w:r w:rsidR="00B26CD2" w:rsidRPr="008F5DD8">
        <w:rPr>
          <w:rStyle w:val="2"/>
          <w:rFonts w:asciiTheme="minorHAnsi" w:eastAsiaTheme="minorHAnsi" w:hAnsiTheme="minorHAnsi" w:cstheme="minorHAnsi"/>
        </w:rPr>
        <w:t>. Σας ευχαριστούμε!</w:t>
      </w:r>
    </w:p>
    <w:sectPr w:rsidR="001B3B87" w:rsidRPr="009A48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808" w:rsidRDefault="00FB3808" w:rsidP="00266598">
      <w:pPr>
        <w:spacing w:after="0" w:line="240" w:lineRule="auto"/>
      </w:pPr>
      <w:r>
        <w:separator/>
      </w:r>
    </w:p>
  </w:endnote>
  <w:endnote w:type="continuationSeparator" w:id="0">
    <w:p w:rsidR="00FB3808" w:rsidRDefault="00FB3808" w:rsidP="00266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804" w:rsidRDefault="009A480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CD2" w:rsidRDefault="00B26CD2" w:rsidP="00B26CD2">
    <w:pPr>
      <w:pStyle w:val="a4"/>
      <w:jc w:val="center"/>
    </w:pPr>
    <w:r>
      <w:rPr>
        <w:noProof/>
        <w:lang w:eastAsia="el-GR"/>
      </w:rPr>
      <w:drawing>
        <wp:inline distT="0" distB="0" distL="0" distR="0" wp14:anchorId="26B798E8" wp14:editId="6C71D572">
          <wp:extent cx="3638550" cy="571672"/>
          <wp:effectExtent l="0" t="0" r="0" b="0"/>
          <wp:docPr id="5" name="0 - Εικόνα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38550" cy="571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804" w:rsidRDefault="009A480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808" w:rsidRDefault="00FB3808" w:rsidP="00266598">
      <w:pPr>
        <w:spacing w:after="0" w:line="240" w:lineRule="auto"/>
      </w:pPr>
      <w:r>
        <w:separator/>
      </w:r>
    </w:p>
  </w:footnote>
  <w:footnote w:type="continuationSeparator" w:id="0">
    <w:p w:rsidR="00FB3808" w:rsidRDefault="00FB3808" w:rsidP="00266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804" w:rsidRDefault="009A480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598" w:rsidRDefault="00B26CD2" w:rsidP="00B26CD2">
    <w:pPr>
      <w:pStyle w:val="a3"/>
      <w:tabs>
        <w:tab w:val="clear" w:pos="4153"/>
        <w:tab w:val="clear" w:pos="8306"/>
        <w:tab w:val="left" w:pos="5115"/>
      </w:tabs>
      <w:jc w:val="center"/>
    </w:pPr>
    <w:r>
      <w:rPr>
        <w:noProof/>
        <w:lang w:eastAsia="el-GR"/>
      </w:rPr>
      <w:drawing>
        <wp:inline distT="0" distB="0" distL="0" distR="0" wp14:anchorId="63FEBD36" wp14:editId="3EADA59F">
          <wp:extent cx="2857500" cy="800100"/>
          <wp:effectExtent l="0" t="0" r="0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TYPO-Logo-30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0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804" w:rsidRDefault="009A480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101C"/>
    <w:multiLevelType w:val="multilevel"/>
    <w:tmpl w:val="5E0EA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3A6F0C"/>
    <w:multiLevelType w:val="hybridMultilevel"/>
    <w:tmpl w:val="F90E47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73EE8"/>
    <w:multiLevelType w:val="multilevel"/>
    <w:tmpl w:val="5D9A6C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B3E"/>
    <w:rsid w:val="000354EC"/>
    <w:rsid w:val="00113172"/>
    <w:rsid w:val="00157B65"/>
    <w:rsid w:val="001B3B87"/>
    <w:rsid w:val="0020409E"/>
    <w:rsid w:val="00266598"/>
    <w:rsid w:val="00284EDA"/>
    <w:rsid w:val="002C23D5"/>
    <w:rsid w:val="002C34E5"/>
    <w:rsid w:val="00427E38"/>
    <w:rsid w:val="00492BF6"/>
    <w:rsid w:val="004F34EE"/>
    <w:rsid w:val="005B0763"/>
    <w:rsid w:val="007B5901"/>
    <w:rsid w:val="00846D79"/>
    <w:rsid w:val="008B192A"/>
    <w:rsid w:val="008C61F4"/>
    <w:rsid w:val="0099122F"/>
    <w:rsid w:val="009A4804"/>
    <w:rsid w:val="009D1B3E"/>
    <w:rsid w:val="009E70D2"/>
    <w:rsid w:val="00A0494B"/>
    <w:rsid w:val="00A501F8"/>
    <w:rsid w:val="00AA4DDB"/>
    <w:rsid w:val="00B26CD2"/>
    <w:rsid w:val="00B43771"/>
    <w:rsid w:val="00BE364B"/>
    <w:rsid w:val="00C002B3"/>
    <w:rsid w:val="00C10EC0"/>
    <w:rsid w:val="00D22F2F"/>
    <w:rsid w:val="00D73D3C"/>
    <w:rsid w:val="00DA5E08"/>
    <w:rsid w:val="00E1063C"/>
    <w:rsid w:val="00E52BE2"/>
    <w:rsid w:val="00F5575E"/>
    <w:rsid w:val="00FB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598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65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66598"/>
    <w:rPr>
      <w:rFonts w:ascii="Calibri" w:eastAsia="Times New Roman" w:hAnsi="Calibri" w:cs="Times New Roman"/>
      <w:lang w:eastAsia="zh-CN"/>
    </w:rPr>
  </w:style>
  <w:style w:type="paragraph" w:styleId="a4">
    <w:name w:val="footer"/>
    <w:basedOn w:val="a"/>
    <w:link w:val="Char0"/>
    <w:uiPriority w:val="99"/>
    <w:unhideWhenUsed/>
    <w:rsid w:val="002665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66598"/>
    <w:rPr>
      <w:rFonts w:ascii="Calibri" w:eastAsia="Times New Roman" w:hAnsi="Calibri" w:cs="Times New Roman"/>
      <w:lang w:eastAsia="zh-CN"/>
    </w:rPr>
  </w:style>
  <w:style w:type="paragraph" w:styleId="a5">
    <w:name w:val="Balloon Text"/>
    <w:basedOn w:val="a"/>
    <w:link w:val="Char1"/>
    <w:uiPriority w:val="99"/>
    <w:semiHidden/>
    <w:unhideWhenUsed/>
    <w:rsid w:val="00266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266598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AA4DDB"/>
    <w:pPr>
      <w:ind w:left="720"/>
      <w:contextualSpacing/>
    </w:pPr>
  </w:style>
  <w:style w:type="character" w:customStyle="1" w:styleId="2">
    <w:name w:val="Σώμα κειμένου (2)"/>
    <w:basedOn w:val="a0"/>
    <w:rsid w:val="00B26C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l-GR" w:eastAsia="el-GR" w:bidi="el-GR"/>
    </w:rPr>
  </w:style>
  <w:style w:type="character" w:customStyle="1" w:styleId="20">
    <w:name w:val="Σώμα κειμένου (2) + Έντονη γραφή"/>
    <w:basedOn w:val="a0"/>
    <w:rsid w:val="00B26C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l-GR" w:eastAsia="el-GR" w:bidi="el-GR"/>
    </w:rPr>
  </w:style>
  <w:style w:type="character" w:customStyle="1" w:styleId="3">
    <w:name w:val="Σώμα κειμένου (3)"/>
    <w:basedOn w:val="a0"/>
    <w:rsid w:val="00B26C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l-GR" w:eastAsia="el-GR" w:bidi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598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65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66598"/>
    <w:rPr>
      <w:rFonts w:ascii="Calibri" w:eastAsia="Times New Roman" w:hAnsi="Calibri" w:cs="Times New Roman"/>
      <w:lang w:eastAsia="zh-CN"/>
    </w:rPr>
  </w:style>
  <w:style w:type="paragraph" w:styleId="a4">
    <w:name w:val="footer"/>
    <w:basedOn w:val="a"/>
    <w:link w:val="Char0"/>
    <w:uiPriority w:val="99"/>
    <w:unhideWhenUsed/>
    <w:rsid w:val="002665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66598"/>
    <w:rPr>
      <w:rFonts w:ascii="Calibri" w:eastAsia="Times New Roman" w:hAnsi="Calibri" w:cs="Times New Roman"/>
      <w:lang w:eastAsia="zh-CN"/>
    </w:rPr>
  </w:style>
  <w:style w:type="paragraph" w:styleId="a5">
    <w:name w:val="Balloon Text"/>
    <w:basedOn w:val="a"/>
    <w:link w:val="Char1"/>
    <w:uiPriority w:val="99"/>
    <w:semiHidden/>
    <w:unhideWhenUsed/>
    <w:rsid w:val="00266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266598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AA4DDB"/>
    <w:pPr>
      <w:ind w:left="720"/>
      <w:contextualSpacing/>
    </w:pPr>
  </w:style>
  <w:style w:type="character" w:customStyle="1" w:styleId="2">
    <w:name w:val="Σώμα κειμένου (2)"/>
    <w:basedOn w:val="a0"/>
    <w:rsid w:val="00B26C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l-GR" w:eastAsia="el-GR" w:bidi="el-GR"/>
    </w:rPr>
  </w:style>
  <w:style w:type="character" w:customStyle="1" w:styleId="20">
    <w:name w:val="Σώμα κειμένου (2) + Έντονη γραφή"/>
    <w:basedOn w:val="a0"/>
    <w:rsid w:val="00B26C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l-GR" w:eastAsia="el-GR" w:bidi="el-GR"/>
    </w:rPr>
  </w:style>
  <w:style w:type="character" w:customStyle="1" w:styleId="3">
    <w:name w:val="Σώμα κειμένου (3)"/>
    <w:basedOn w:val="a0"/>
    <w:rsid w:val="00B26C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l-GR"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8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1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62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86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39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908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4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399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869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4712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016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176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9486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214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8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84623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90671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0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706420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6282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76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8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1949035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831877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209001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7131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9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4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3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74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65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545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48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254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0822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8650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055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9969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6669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116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087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281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61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3533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8782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963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299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2022-04-01T13:07:00Z</cp:lastPrinted>
  <dcterms:created xsi:type="dcterms:W3CDTF">2022-04-01T11:45:00Z</dcterms:created>
  <dcterms:modified xsi:type="dcterms:W3CDTF">2022-04-01T13:07:00Z</dcterms:modified>
</cp:coreProperties>
</file>